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C471F" w14:textId="77777777" w:rsidR="00802240" w:rsidRDefault="00802240" w:rsidP="00802240">
      <w:pPr>
        <w:pStyle w:val="Defaul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854A3BE" wp14:editId="6DCAB865">
            <wp:simplePos x="895350" y="895350"/>
            <wp:positionH relativeFrom="column">
              <wp:align>left</wp:align>
            </wp:positionH>
            <wp:positionV relativeFrom="paragraph">
              <wp:align>top</wp:align>
            </wp:positionV>
            <wp:extent cx="1276350" cy="1419225"/>
            <wp:effectExtent l="0" t="0" r="0" b="952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3144DB" w14:textId="77777777" w:rsidR="00802240" w:rsidRPr="00802240" w:rsidRDefault="00802240" w:rsidP="00802240">
      <w:pPr>
        <w:pStyle w:val="Default"/>
        <w:ind w:left="1416" w:firstLine="708"/>
        <w:rPr>
          <w:rFonts w:ascii="Times New Roman" w:hAnsi="Times New Roman" w:cs="Times New Roman"/>
          <w:b/>
          <w:sz w:val="36"/>
          <w:szCs w:val="36"/>
        </w:rPr>
      </w:pPr>
      <w:r w:rsidRPr="00802240">
        <w:rPr>
          <w:rFonts w:ascii="Times New Roman" w:hAnsi="Times New Roman" w:cs="Times New Roman"/>
          <w:b/>
          <w:sz w:val="36"/>
          <w:szCs w:val="36"/>
        </w:rPr>
        <w:t>OBECNÍ ÚŘAD JAROHNĚVIC</w:t>
      </w:r>
      <w:r>
        <w:rPr>
          <w:rFonts w:ascii="Times New Roman" w:hAnsi="Times New Roman" w:cs="Times New Roman"/>
          <w:b/>
          <w:sz w:val="36"/>
          <w:szCs w:val="36"/>
        </w:rPr>
        <w:t>E</w:t>
      </w:r>
    </w:p>
    <w:p w14:paraId="4F996E41" w14:textId="0C0F8EF4" w:rsidR="00802240" w:rsidRPr="00802240" w:rsidRDefault="00802240" w:rsidP="00802240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802240">
        <w:rPr>
          <w:rFonts w:ascii="Times New Roman" w:hAnsi="Times New Roman" w:cs="Times New Roman"/>
          <w:b/>
          <w:sz w:val="28"/>
          <w:szCs w:val="28"/>
        </w:rPr>
        <w:t>JAROHNĚVICE 83, 768 01 JAROHNĚVICE</w:t>
      </w:r>
    </w:p>
    <w:p w14:paraId="5A34ECF5" w14:textId="4F967250" w:rsidR="00802240" w:rsidRDefault="00802240" w:rsidP="00802240">
      <w:pPr>
        <w:pStyle w:val="Defaul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textWrapping" w:clear="all"/>
      </w:r>
    </w:p>
    <w:p w14:paraId="6C4BA1F7" w14:textId="77777777" w:rsidR="008264BD" w:rsidRDefault="008264BD" w:rsidP="008264BD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1EF6458" w14:textId="77777777" w:rsidR="008264BD" w:rsidRDefault="008264BD" w:rsidP="00A83C12">
      <w:pPr>
        <w:pStyle w:val="Default"/>
      </w:pPr>
    </w:p>
    <w:p w14:paraId="47E94049" w14:textId="77777777" w:rsidR="008264BD" w:rsidRDefault="008264BD" w:rsidP="00A83C12">
      <w:pPr>
        <w:pStyle w:val="Default"/>
      </w:pPr>
    </w:p>
    <w:p w14:paraId="5A5412D3" w14:textId="566681F0" w:rsidR="00A83C12" w:rsidRPr="00A83C12" w:rsidRDefault="00A83C12" w:rsidP="00A83C12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  <w:r w:rsidRPr="00A83C12">
        <w:rPr>
          <w:rFonts w:ascii="Times New Roman" w:hAnsi="Times New Roman" w:cs="Times New Roman"/>
          <w:sz w:val="32"/>
          <w:szCs w:val="32"/>
        </w:rPr>
        <w:t xml:space="preserve"> </w:t>
      </w:r>
      <w:r w:rsidRPr="00A83C12">
        <w:rPr>
          <w:rFonts w:ascii="Times New Roman" w:hAnsi="Times New Roman" w:cs="Times New Roman"/>
          <w:b/>
          <w:bCs/>
          <w:sz w:val="32"/>
          <w:szCs w:val="32"/>
        </w:rPr>
        <w:t>Stanovení minimálního počtu členů okrskov</w:t>
      </w:r>
      <w:r w:rsidR="00AA2B67">
        <w:rPr>
          <w:rFonts w:ascii="Times New Roman" w:hAnsi="Times New Roman" w:cs="Times New Roman"/>
          <w:b/>
          <w:bCs/>
          <w:sz w:val="32"/>
          <w:szCs w:val="32"/>
        </w:rPr>
        <w:t>ých</w:t>
      </w:r>
      <w:r w:rsidRPr="00A83C12">
        <w:rPr>
          <w:rFonts w:ascii="Times New Roman" w:hAnsi="Times New Roman" w:cs="Times New Roman"/>
          <w:b/>
          <w:bCs/>
          <w:sz w:val="32"/>
          <w:szCs w:val="32"/>
        </w:rPr>
        <w:t xml:space="preserve"> volební</w:t>
      </w:r>
      <w:r w:rsidR="00AA2B67">
        <w:rPr>
          <w:rFonts w:ascii="Times New Roman" w:hAnsi="Times New Roman" w:cs="Times New Roman"/>
          <w:b/>
          <w:bCs/>
          <w:sz w:val="32"/>
          <w:szCs w:val="32"/>
        </w:rPr>
        <w:t>ch</w:t>
      </w:r>
      <w:r w:rsidRPr="00A83C12">
        <w:rPr>
          <w:rFonts w:ascii="Times New Roman" w:hAnsi="Times New Roman" w:cs="Times New Roman"/>
          <w:b/>
          <w:bCs/>
          <w:sz w:val="32"/>
          <w:szCs w:val="32"/>
        </w:rPr>
        <w:t xml:space="preserve"> komis</w:t>
      </w:r>
      <w:r w:rsidR="00AA2B67">
        <w:rPr>
          <w:rFonts w:ascii="Times New Roman" w:hAnsi="Times New Roman" w:cs="Times New Roman"/>
          <w:b/>
          <w:bCs/>
          <w:sz w:val="32"/>
          <w:szCs w:val="32"/>
        </w:rPr>
        <w:t>í</w:t>
      </w:r>
    </w:p>
    <w:p w14:paraId="66630E7A" w14:textId="77777777" w:rsidR="00A83C12" w:rsidRDefault="00A83C12" w:rsidP="00A83C12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14:paraId="0EFBA458" w14:textId="77777777" w:rsidR="00AA2B67" w:rsidRPr="00A83C12" w:rsidRDefault="00AA2B67" w:rsidP="00A83C12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14:paraId="7E684A20" w14:textId="2F5E3D0A" w:rsidR="00AA2B67" w:rsidRDefault="00AA2B67" w:rsidP="00A83C12">
      <w:pPr>
        <w:pStyle w:val="Default"/>
        <w:rPr>
          <w:rFonts w:ascii="Times New Roman" w:hAnsi="Times New Roman" w:cs="Times New Roman"/>
        </w:rPr>
      </w:pPr>
      <w:r w:rsidRPr="00AA2B67">
        <w:rPr>
          <w:rFonts w:ascii="Times New Roman" w:hAnsi="Times New Roman" w:cs="Times New Roman"/>
        </w:rPr>
        <w:t xml:space="preserve">V souladu s § </w:t>
      </w:r>
      <w:r w:rsidR="001E498E">
        <w:rPr>
          <w:rFonts w:ascii="Times New Roman" w:hAnsi="Times New Roman" w:cs="Times New Roman"/>
        </w:rPr>
        <w:t>15</w:t>
      </w:r>
      <w:r w:rsidRPr="00AA2B67">
        <w:rPr>
          <w:rFonts w:ascii="Times New Roman" w:hAnsi="Times New Roman" w:cs="Times New Roman"/>
        </w:rPr>
        <w:t xml:space="preserve"> odst. 1 písm. c) zákona č. </w:t>
      </w:r>
      <w:r w:rsidR="001E498E">
        <w:rPr>
          <w:rFonts w:ascii="Times New Roman" w:hAnsi="Times New Roman" w:cs="Times New Roman"/>
        </w:rPr>
        <w:t>130</w:t>
      </w:r>
      <w:r w:rsidRPr="00AA2B67">
        <w:rPr>
          <w:rFonts w:ascii="Times New Roman" w:hAnsi="Times New Roman" w:cs="Times New Roman"/>
        </w:rPr>
        <w:t>/200</w:t>
      </w:r>
      <w:r w:rsidR="001E498E">
        <w:rPr>
          <w:rFonts w:ascii="Times New Roman" w:hAnsi="Times New Roman" w:cs="Times New Roman"/>
        </w:rPr>
        <w:t>0</w:t>
      </w:r>
      <w:r w:rsidRPr="00AA2B67">
        <w:rPr>
          <w:rFonts w:ascii="Times New Roman" w:hAnsi="Times New Roman" w:cs="Times New Roman"/>
        </w:rPr>
        <w:t xml:space="preserve"> Sb., o volbách do </w:t>
      </w:r>
      <w:r w:rsidR="001E498E">
        <w:rPr>
          <w:rFonts w:ascii="Times New Roman" w:hAnsi="Times New Roman" w:cs="Times New Roman"/>
        </w:rPr>
        <w:t>zastupitelstev krajů</w:t>
      </w:r>
      <w:r w:rsidRPr="00AA2B67">
        <w:rPr>
          <w:rFonts w:ascii="Times New Roman" w:hAnsi="Times New Roman" w:cs="Times New Roman"/>
        </w:rPr>
        <w:t xml:space="preserve"> a o změně některých zákonů, ve znění pozdějších předpisů </w:t>
      </w:r>
    </w:p>
    <w:p w14:paraId="070A89A2" w14:textId="77777777" w:rsidR="00AA2B67" w:rsidRDefault="00AA2B67" w:rsidP="00A83C12">
      <w:pPr>
        <w:pStyle w:val="Default"/>
        <w:rPr>
          <w:rFonts w:ascii="Times New Roman" w:hAnsi="Times New Roman" w:cs="Times New Roman"/>
        </w:rPr>
      </w:pPr>
    </w:p>
    <w:p w14:paraId="78121912" w14:textId="536179EB" w:rsidR="00AA2B67" w:rsidRDefault="00AA2B67" w:rsidP="00A83C12">
      <w:pPr>
        <w:pStyle w:val="Default"/>
        <w:rPr>
          <w:rFonts w:ascii="Times New Roman" w:hAnsi="Times New Roman" w:cs="Times New Roman"/>
        </w:rPr>
      </w:pPr>
      <w:r w:rsidRPr="00AA2B67">
        <w:rPr>
          <w:rFonts w:ascii="Times New Roman" w:hAnsi="Times New Roman" w:cs="Times New Roman"/>
        </w:rPr>
        <w:t>stano</w:t>
      </w:r>
      <w:r>
        <w:rPr>
          <w:rFonts w:ascii="Times New Roman" w:hAnsi="Times New Roman" w:cs="Times New Roman"/>
        </w:rPr>
        <w:t>vuji</w:t>
      </w:r>
      <w:r w:rsidRPr="00AA2B67">
        <w:rPr>
          <w:rFonts w:ascii="Times New Roman" w:hAnsi="Times New Roman" w:cs="Times New Roman"/>
        </w:rPr>
        <w:t xml:space="preserve"> </w:t>
      </w:r>
    </w:p>
    <w:p w14:paraId="0A503FAD" w14:textId="77777777" w:rsidR="00AA2B67" w:rsidRDefault="00AA2B67" w:rsidP="00A83C12">
      <w:pPr>
        <w:pStyle w:val="Default"/>
        <w:rPr>
          <w:rFonts w:ascii="Times New Roman" w:hAnsi="Times New Roman" w:cs="Times New Roman"/>
        </w:rPr>
      </w:pPr>
    </w:p>
    <w:p w14:paraId="012F58C2" w14:textId="2A88D7BC" w:rsidR="00A83C12" w:rsidRPr="00AA2B67" w:rsidRDefault="00AA2B67" w:rsidP="00A83C1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A2B67">
        <w:rPr>
          <w:rFonts w:ascii="Times New Roman" w:hAnsi="Times New Roman" w:cs="Times New Roman"/>
        </w:rPr>
        <w:t xml:space="preserve">pro volby do </w:t>
      </w:r>
      <w:r w:rsidR="001E498E">
        <w:rPr>
          <w:rFonts w:ascii="Times New Roman" w:hAnsi="Times New Roman" w:cs="Times New Roman"/>
        </w:rPr>
        <w:t>zastupitelstev krajů</w:t>
      </w:r>
      <w:r w:rsidRPr="00AA2B67">
        <w:rPr>
          <w:rFonts w:ascii="Times New Roman" w:hAnsi="Times New Roman" w:cs="Times New Roman"/>
        </w:rPr>
        <w:t xml:space="preserve"> konané ve dnech </w:t>
      </w:r>
      <w:r w:rsidR="001E498E">
        <w:rPr>
          <w:rFonts w:ascii="Times New Roman" w:hAnsi="Times New Roman" w:cs="Times New Roman"/>
        </w:rPr>
        <w:t>20</w:t>
      </w:r>
      <w:r w:rsidRPr="00AA2B67">
        <w:rPr>
          <w:rFonts w:ascii="Times New Roman" w:hAnsi="Times New Roman" w:cs="Times New Roman"/>
        </w:rPr>
        <w:t xml:space="preserve">. a </w:t>
      </w:r>
      <w:r w:rsidR="001E498E">
        <w:rPr>
          <w:rFonts w:ascii="Times New Roman" w:hAnsi="Times New Roman" w:cs="Times New Roman"/>
        </w:rPr>
        <w:t>21</w:t>
      </w:r>
      <w:r w:rsidRPr="00AA2B67">
        <w:rPr>
          <w:rFonts w:ascii="Times New Roman" w:hAnsi="Times New Roman" w:cs="Times New Roman"/>
        </w:rPr>
        <w:t xml:space="preserve">. </w:t>
      </w:r>
      <w:r w:rsidR="001E498E">
        <w:rPr>
          <w:rFonts w:ascii="Times New Roman" w:hAnsi="Times New Roman" w:cs="Times New Roman"/>
        </w:rPr>
        <w:t>září</w:t>
      </w:r>
      <w:r w:rsidRPr="00AA2B67">
        <w:rPr>
          <w:rFonts w:ascii="Times New Roman" w:hAnsi="Times New Roman" w:cs="Times New Roman"/>
        </w:rPr>
        <w:t xml:space="preserve"> 2024 minimální počty členů okrskových volebních komisí (včetně zapisovatele) pro zajištění činností stanovených § 18 výše uvedeného zákona takto:</w:t>
      </w:r>
    </w:p>
    <w:p w14:paraId="106CB650" w14:textId="77777777" w:rsidR="00A83C12" w:rsidRDefault="00A83C12" w:rsidP="00A83C1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359AD881" w14:textId="77777777" w:rsidR="00A83C12" w:rsidRPr="00A83C12" w:rsidRDefault="00A83C12" w:rsidP="00A83C1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5D2CAD6A" w14:textId="77777777" w:rsidR="00A83C12" w:rsidRDefault="00A83C12" w:rsidP="00A83C12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715E908F" w14:textId="77777777" w:rsidR="00A83C12" w:rsidRDefault="00A83C12" w:rsidP="00A83C12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53DCB216" w14:textId="77777777" w:rsidR="00A83C12" w:rsidRDefault="00A83C12" w:rsidP="00A83C12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54A8E4CF" w14:textId="77777777" w:rsidR="00A83C12" w:rsidRDefault="00A83C12" w:rsidP="00A83C12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6E5ECBD6" w14:textId="77777777" w:rsidR="00A83C12" w:rsidRDefault="00A83C12" w:rsidP="00A83C12">
      <w:pPr>
        <w:pStyle w:val="Default"/>
        <w:rPr>
          <w:rFonts w:ascii="Times New Roman" w:hAnsi="Times New Roman" w:cs="Times New Roman"/>
          <w:sz w:val="23"/>
          <w:szCs w:val="23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2122"/>
        <w:gridCol w:w="4252"/>
        <w:gridCol w:w="2977"/>
      </w:tblGrid>
      <w:tr w:rsidR="00AA2B67" w14:paraId="7CC6850D" w14:textId="77777777" w:rsidTr="00AA2B67">
        <w:tc>
          <w:tcPr>
            <w:tcW w:w="2122" w:type="dxa"/>
          </w:tcPr>
          <w:p w14:paraId="10231C04" w14:textId="77777777" w:rsidR="00AA2B67" w:rsidRDefault="00AA2B67" w:rsidP="00AA2B67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  <w:p w14:paraId="1B81EB09" w14:textId="008B19E6" w:rsidR="00AA2B67" w:rsidRDefault="00AA2B67" w:rsidP="00AA2B67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</w:t>
            </w:r>
            <w:r w:rsidRPr="00AA2B67">
              <w:rPr>
                <w:rFonts w:ascii="Times New Roman" w:hAnsi="Times New Roman" w:cs="Times New Roman"/>
                <w:bCs/>
              </w:rPr>
              <w:t>olební okrsek</w:t>
            </w:r>
          </w:p>
          <w:p w14:paraId="38D886C8" w14:textId="481EE413" w:rsidR="00AA2B67" w:rsidRPr="00AA2B67" w:rsidRDefault="00AA2B67" w:rsidP="00AA2B67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2" w:type="dxa"/>
          </w:tcPr>
          <w:p w14:paraId="675B6829" w14:textId="77777777" w:rsidR="00AA2B67" w:rsidRDefault="00AA2B67" w:rsidP="00AA2B67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  <w:p w14:paraId="65B77CBF" w14:textId="62919EAC" w:rsidR="00AA2B67" w:rsidRPr="00AA2B67" w:rsidRDefault="00AA2B67" w:rsidP="00AA2B67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</w:t>
            </w:r>
            <w:r w:rsidRPr="00AA2B67">
              <w:rPr>
                <w:rFonts w:ascii="Times New Roman" w:hAnsi="Times New Roman" w:cs="Times New Roman"/>
                <w:bCs/>
              </w:rPr>
              <w:t>olební místnost</w:t>
            </w:r>
          </w:p>
        </w:tc>
        <w:tc>
          <w:tcPr>
            <w:tcW w:w="2977" w:type="dxa"/>
          </w:tcPr>
          <w:p w14:paraId="7FFC0D30" w14:textId="77777777" w:rsidR="00AA2B67" w:rsidRDefault="00AA2B67" w:rsidP="00AA2B67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  <w:p w14:paraId="4B39A046" w14:textId="32ED8D9B" w:rsidR="00AA2B67" w:rsidRPr="00AA2B67" w:rsidRDefault="00AA2B67" w:rsidP="00AA2B67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</w:t>
            </w:r>
            <w:r w:rsidRPr="00AA2B67">
              <w:rPr>
                <w:rFonts w:ascii="Times New Roman" w:hAnsi="Times New Roman" w:cs="Times New Roman"/>
                <w:bCs/>
              </w:rPr>
              <w:t>inimální počet členů</w:t>
            </w:r>
          </w:p>
        </w:tc>
      </w:tr>
      <w:tr w:rsidR="00AA2B67" w14:paraId="7BA010DA" w14:textId="77777777" w:rsidTr="00AA2B67">
        <w:tc>
          <w:tcPr>
            <w:tcW w:w="2122" w:type="dxa"/>
          </w:tcPr>
          <w:p w14:paraId="796ACB48" w14:textId="77777777" w:rsidR="00AA2B67" w:rsidRPr="00AA2B67" w:rsidRDefault="00AA2B67" w:rsidP="00AA2B67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  <w:p w14:paraId="425AD7C7" w14:textId="3214B9F2" w:rsidR="00AA2B67" w:rsidRPr="00AA2B67" w:rsidRDefault="00AA2B67" w:rsidP="00AA2B67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AA2B67">
              <w:rPr>
                <w:rFonts w:ascii="Times New Roman" w:hAnsi="Times New Roman" w:cs="Times New Roman"/>
                <w:bCs/>
              </w:rPr>
              <w:t>1</w:t>
            </w:r>
          </w:p>
          <w:p w14:paraId="66EB4BF1" w14:textId="77777777" w:rsidR="00AA2B67" w:rsidRPr="00AA2B67" w:rsidRDefault="00AA2B67" w:rsidP="00AA2B67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2" w:type="dxa"/>
          </w:tcPr>
          <w:p w14:paraId="35D1570E" w14:textId="77777777" w:rsidR="00AA2B67" w:rsidRPr="00AA2B67" w:rsidRDefault="00AA2B67" w:rsidP="00AA2B67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  <w:p w14:paraId="6BCD3F14" w14:textId="47BCDDF3" w:rsidR="00AA2B67" w:rsidRPr="00AA2B67" w:rsidRDefault="00AA2B67" w:rsidP="00AA2B67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A2B67">
              <w:rPr>
                <w:rFonts w:ascii="Times New Roman" w:hAnsi="Times New Roman" w:cs="Times New Roman"/>
                <w:bCs/>
              </w:rPr>
              <w:t>Kulturní dům Jarohněvice</w:t>
            </w:r>
          </w:p>
        </w:tc>
        <w:tc>
          <w:tcPr>
            <w:tcW w:w="2977" w:type="dxa"/>
          </w:tcPr>
          <w:p w14:paraId="73D76EAB" w14:textId="77777777" w:rsidR="00AA2B67" w:rsidRPr="00AA2B67" w:rsidRDefault="00AA2B67" w:rsidP="00AA2B67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  <w:p w14:paraId="3BF9DD00" w14:textId="2ABD88B0" w:rsidR="00AA2B67" w:rsidRPr="00AA2B67" w:rsidRDefault="00AA2B67" w:rsidP="00AA2B67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AA2B67">
              <w:rPr>
                <w:rFonts w:ascii="Times New Roman" w:hAnsi="Times New Roman" w:cs="Times New Roman"/>
                <w:bCs/>
              </w:rPr>
              <w:t>5</w:t>
            </w:r>
          </w:p>
        </w:tc>
      </w:tr>
    </w:tbl>
    <w:p w14:paraId="45BECD7F" w14:textId="43A78259" w:rsidR="00A83C12" w:rsidRPr="00AA2B67" w:rsidRDefault="00A83C12" w:rsidP="00AA2B67">
      <w:pPr>
        <w:pStyle w:val="Default"/>
        <w:rPr>
          <w:rFonts w:ascii="Times New Roman" w:hAnsi="Times New Roman" w:cs="Times New Roman"/>
          <w:b/>
        </w:rPr>
      </w:pPr>
    </w:p>
    <w:p w14:paraId="43DE6B9C" w14:textId="77777777" w:rsidR="00A83C12" w:rsidRDefault="00A83C12" w:rsidP="00A83C12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46D31DC8" w14:textId="77777777" w:rsidR="00A83C12" w:rsidRDefault="00A83C12" w:rsidP="00A83C12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2C2A60E4" w14:textId="77777777" w:rsidR="00A83C12" w:rsidRDefault="00A83C12" w:rsidP="00A83C12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161F28BC" w14:textId="77777777" w:rsidR="00A83C12" w:rsidRDefault="00A83C12" w:rsidP="00A83C12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06D282A7" w14:textId="335CC2E1" w:rsidR="00A83C12" w:rsidRDefault="00802240" w:rsidP="00802240">
      <w:pPr>
        <w:pStyle w:val="Default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Lenka Haboňová</w:t>
      </w:r>
    </w:p>
    <w:p w14:paraId="5614F08F" w14:textId="0FF0890D" w:rsidR="00A83C12" w:rsidRPr="00A83C12" w:rsidRDefault="00802240" w:rsidP="00802240">
      <w:pPr>
        <w:pStyle w:val="Default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starostka obce</w:t>
      </w:r>
    </w:p>
    <w:p w14:paraId="7C5D80ED" w14:textId="77777777" w:rsidR="00A83C12" w:rsidRPr="00A83C12" w:rsidRDefault="00A83C12" w:rsidP="00A83C12">
      <w:pPr>
        <w:pStyle w:val="Default"/>
        <w:rPr>
          <w:rFonts w:ascii="Times New Roman" w:hAnsi="Times New Roman" w:cs="Times New Roman"/>
        </w:rPr>
      </w:pPr>
    </w:p>
    <w:p w14:paraId="2A280247" w14:textId="77777777" w:rsidR="00A83C12" w:rsidRPr="00A83C12" w:rsidRDefault="00A83C12" w:rsidP="00A83C12">
      <w:pPr>
        <w:pStyle w:val="Default"/>
        <w:rPr>
          <w:rFonts w:ascii="Times New Roman" w:hAnsi="Times New Roman" w:cs="Times New Roman"/>
        </w:rPr>
      </w:pPr>
    </w:p>
    <w:p w14:paraId="5BEC3323" w14:textId="77777777" w:rsidR="00A83C12" w:rsidRPr="00A83C12" w:rsidRDefault="00A83C12" w:rsidP="00A83C12">
      <w:pPr>
        <w:pStyle w:val="Default"/>
        <w:rPr>
          <w:rFonts w:ascii="Times New Roman" w:hAnsi="Times New Roman" w:cs="Times New Roman"/>
        </w:rPr>
      </w:pPr>
    </w:p>
    <w:p w14:paraId="0F729B49" w14:textId="60AA2FB8" w:rsidR="00A83C12" w:rsidRPr="00A83C12" w:rsidRDefault="00A83C12" w:rsidP="00A83C12">
      <w:pPr>
        <w:pStyle w:val="Default"/>
        <w:rPr>
          <w:rFonts w:ascii="Times New Roman" w:hAnsi="Times New Roman" w:cs="Times New Roman"/>
        </w:rPr>
      </w:pPr>
      <w:r w:rsidRPr="00A83C12">
        <w:rPr>
          <w:rFonts w:ascii="Times New Roman" w:hAnsi="Times New Roman" w:cs="Times New Roman"/>
        </w:rPr>
        <w:t xml:space="preserve">Vyvěšeno: </w:t>
      </w:r>
      <w:r w:rsidR="001E498E">
        <w:rPr>
          <w:rFonts w:ascii="Times New Roman" w:hAnsi="Times New Roman" w:cs="Times New Roman"/>
        </w:rPr>
        <w:t>22</w:t>
      </w:r>
      <w:r w:rsidRPr="00A83C12">
        <w:rPr>
          <w:rFonts w:ascii="Times New Roman" w:hAnsi="Times New Roman" w:cs="Times New Roman"/>
        </w:rPr>
        <w:t>.</w:t>
      </w:r>
      <w:r w:rsidR="001E498E">
        <w:rPr>
          <w:rFonts w:ascii="Times New Roman" w:hAnsi="Times New Roman" w:cs="Times New Roman"/>
        </w:rPr>
        <w:t>7</w:t>
      </w:r>
      <w:r w:rsidRPr="00A83C12">
        <w:rPr>
          <w:rFonts w:ascii="Times New Roman" w:hAnsi="Times New Roman" w:cs="Times New Roman"/>
        </w:rPr>
        <w:t>.20</w:t>
      </w:r>
      <w:r w:rsidR="00802240">
        <w:rPr>
          <w:rFonts w:ascii="Times New Roman" w:hAnsi="Times New Roman" w:cs="Times New Roman"/>
        </w:rPr>
        <w:t>2</w:t>
      </w:r>
      <w:r w:rsidR="00AA2B67">
        <w:rPr>
          <w:rFonts w:ascii="Times New Roman" w:hAnsi="Times New Roman" w:cs="Times New Roman"/>
        </w:rPr>
        <w:t>4</w:t>
      </w:r>
      <w:r w:rsidRPr="00A83C12">
        <w:rPr>
          <w:rFonts w:ascii="Times New Roman" w:hAnsi="Times New Roman" w:cs="Times New Roman"/>
        </w:rPr>
        <w:t xml:space="preserve"> </w:t>
      </w:r>
    </w:p>
    <w:p w14:paraId="3ABC03A1" w14:textId="25EB75C7" w:rsidR="008B080C" w:rsidRPr="00A83C12" w:rsidRDefault="00A83C12" w:rsidP="00A83C12">
      <w:pPr>
        <w:rPr>
          <w:rFonts w:ascii="Times New Roman" w:hAnsi="Times New Roman" w:cs="Times New Roman"/>
          <w:sz w:val="24"/>
          <w:szCs w:val="24"/>
        </w:rPr>
      </w:pPr>
      <w:r w:rsidRPr="00A83C12">
        <w:rPr>
          <w:rFonts w:ascii="Times New Roman" w:hAnsi="Times New Roman" w:cs="Times New Roman"/>
          <w:sz w:val="24"/>
          <w:szCs w:val="24"/>
        </w:rPr>
        <w:t xml:space="preserve">Sejmuto: </w:t>
      </w:r>
      <w:r w:rsidR="00AA2B67">
        <w:rPr>
          <w:rFonts w:ascii="Times New Roman" w:hAnsi="Times New Roman" w:cs="Times New Roman"/>
          <w:sz w:val="24"/>
          <w:szCs w:val="24"/>
        </w:rPr>
        <w:t xml:space="preserve">   </w:t>
      </w:r>
      <w:r w:rsidR="001E498E">
        <w:rPr>
          <w:rFonts w:ascii="Times New Roman" w:hAnsi="Times New Roman" w:cs="Times New Roman"/>
          <w:sz w:val="24"/>
          <w:szCs w:val="24"/>
        </w:rPr>
        <w:t>22</w:t>
      </w:r>
      <w:r w:rsidR="00AA2B67">
        <w:rPr>
          <w:rFonts w:ascii="Times New Roman" w:hAnsi="Times New Roman" w:cs="Times New Roman"/>
          <w:sz w:val="24"/>
          <w:szCs w:val="24"/>
        </w:rPr>
        <w:t>.</w:t>
      </w:r>
      <w:r w:rsidR="001E498E">
        <w:rPr>
          <w:rFonts w:ascii="Times New Roman" w:hAnsi="Times New Roman" w:cs="Times New Roman"/>
          <w:sz w:val="24"/>
          <w:szCs w:val="24"/>
        </w:rPr>
        <w:t>9</w:t>
      </w:r>
      <w:r w:rsidR="00AA2B67">
        <w:rPr>
          <w:rFonts w:ascii="Times New Roman" w:hAnsi="Times New Roman" w:cs="Times New Roman"/>
          <w:sz w:val="24"/>
          <w:szCs w:val="24"/>
        </w:rPr>
        <w:t>.2024</w:t>
      </w:r>
    </w:p>
    <w:sectPr w:rsidR="008B080C" w:rsidRPr="00A83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C12"/>
    <w:rsid w:val="001E498E"/>
    <w:rsid w:val="00802240"/>
    <w:rsid w:val="008264BD"/>
    <w:rsid w:val="008B080C"/>
    <w:rsid w:val="00A41B79"/>
    <w:rsid w:val="00A83C12"/>
    <w:rsid w:val="00AA2B67"/>
    <w:rsid w:val="00BC070B"/>
    <w:rsid w:val="00D9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D6DD1"/>
  <w15:chartTrackingRefBased/>
  <w15:docId w15:val="{944C8160-0959-447F-BB79-166DE829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83C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AA2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9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595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novák</dc:creator>
  <cp:keywords/>
  <dc:description/>
  <cp:lastModifiedBy>jan novák</cp:lastModifiedBy>
  <cp:revision>14</cp:revision>
  <cp:lastPrinted>2024-04-12T07:03:00Z</cp:lastPrinted>
  <dcterms:created xsi:type="dcterms:W3CDTF">2017-11-24T09:17:00Z</dcterms:created>
  <dcterms:modified xsi:type="dcterms:W3CDTF">2024-07-23T09:16:00Z</dcterms:modified>
</cp:coreProperties>
</file>